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98" w:rsidRPr="00322807" w:rsidRDefault="00272B0A" w:rsidP="00A532B0">
      <w:pPr>
        <w:jc w:val="center"/>
        <w:rPr>
          <w:b/>
          <w:sz w:val="28"/>
          <w:szCs w:val="28"/>
          <w:lang w:val="es-CL"/>
        </w:rPr>
      </w:pPr>
      <w:r w:rsidRPr="00322807">
        <w:rPr>
          <w:b/>
          <w:sz w:val="28"/>
          <w:szCs w:val="28"/>
          <w:lang w:val="es-CL"/>
        </w:rPr>
        <w:t xml:space="preserve">¿Cómo Escribir </w:t>
      </w:r>
      <w:r w:rsidR="00F95798" w:rsidRPr="00322807">
        <w:rPr>
          <w:b/>
          <w:sz w:val="28"/>
          <w:szCs w:val="28"/>
          <w:lang w:val="es-CL"/>
        </w:rPr>
        <w:t xml:space="preserve">Un Buen </w:t>
      </w:r>
      <w:r w:rsidR="007F64D1">
        <w:rPr>
          <w:b/>
          <w:sz w:val="28"/>
          <w:szCs w:val="28"/>
          <w:lang w:val="es-CL"/>
        </w:rPr>
        <w:t xml:space="preserve">Resumen o </w:t>
      </w:r>
      <w:proofErr w:type="spellStart"/>
      <w:r w:rsidR="00F95798" w:rsidRPr="00322807">
        <w:rPr>
          <w:b/>
          <w:sz w:val="28"/>
          <w:szCs w:val="28"/>
          <w:lang w:val="es-CL"/>
        </w:rPr>
        <w:t>Abstract</w:t>
      </w:r>
      <w:proofErr w:type="spellEnd"/>
      <w:r w:rsidRPr="00322807">
        <w:rPr>
          <w:b/>
          <w:sz w:val="28"/>
          <w:szCs w:val="28"/>
          <w:lang w:val="es-CL"/>
        </w:rPr>
        <w:t>?</w:t>
      </w:r>
    </w:p>
    <w:p w:rsidR="00673190" w:rsidRDefault="00673190" w:rsidP="00A532B0">
      <w:pPr>
        <w:jc w:val="center"/>
        <w:rPr>
          <w:b/>
          <w:lang w:val="es-CL"/>
        </w:rPr>
      </w:pPr>
    </w:p>
    <w:p w:rsidR="00272B0A" w:rsidRPr="00A532B0" w:rsidRDefault="00322807" w:rsidP="00A532B0">
      <w:pPr>
        <w:jc w:val="center"/>
        <w:rPr>
          <w:b/>
          <w:lang w:val="es-CL"/>
        </w:rPr>
      </w:pPr>
      <w:bookmarkStart w:id="0" w:name="_GoBack"/>
      <w:bookmarkEnd w:id="0"/>
      <w:r w:rsidRPr="00A532B0">
        <w:rPr>
          <w:b/>
          <w:lang w:val="es-CL"/>
        </w:rPr>
        <w:t>Esteban Calvo (</w:t>
      </w:r>
      <w:r w:rsidR="00A532B0">
        <w:rPr>
          <w:b/>
          <w:lang w:val="es-CL"/>
        </w:rPr>
        <w:t>5 de diciembre de 2014</w:t>
      </w:r>
      <w:r w:rsidRPr="00A532B0">
        <w:rPr>
          <w:b/>
          <w:lang w:val="es-CL"/>
        </w:rPr>
        <w:t>)</w:t>
      </w:r>
    </w:p>
    <w:p w:rsidR="00F95798" w:rsidRDefault="00F95798" w:rsidP="00A532B0">
      <w:pPr>
        <w:rPr>
          <w:lang w:val="es-CL"/>
        </w:rPr>
      </w:pPr>
    </w:p>
    <w:p w:rsidR="00A532B0" w:rsidRDefault="00A532B0" w:rsidP="00A532B0">
      <w:pPr>
        <w:rPr>
          <w:lang w:val="es-CL"/>
        </w:rPr>
      </w:pPr>
    </w:p>
    <w:p w:rsidR="0096670C" w:rsidRDefault="0096670C" w:rsidP="00A532B0">
      <w:pPr>
        <w:rPr>
          <w:lang w:val="es-CL"/>
        </w:rPr>
      </w:pPr>
    </w:p>
    <w:p w:rsidR="00F95798" w:rsidRDefault="005547E4" w:rsidP="00A532B0">
      <w:pPr>
        <w:pStyle w:val="Prrafodelista"/>
        <w:numPr>
          <w:ilvl w:val="0"/>
          <w:numId w:val="3"/>
        </w:numPr>
        <w:rPr>
          <w:lang w:val="es-CL"/>
        </w:rPr>
      </w:pPr>
      <w:r>
        <w:rPr>
          <w:lang w:val="es-CL"/>
        </w:rPr>
        <w:t xml:space="preserve">Un buen </w:t>
      </w:r>
      <w:proofErr w:type="spellStart"/>
      <w:r>
        <w:rPr>
          <w:lang w:val="es-CL"/>
        </w:rPr>
        <w:t>abstract</w:t>
      </w:r>
      <w:proofErr w:type="spellEnd"/>
      <w:r>
        <w:rPr>
          <w:lang w:val="es-CL"/>
        </w:rPr>
        <w:t xml:space="preserve"> </w:t>
      </w:r>
      <w:r w:rsidR="00F95798" w:rsidRPr="00F95798">
        <w:rPr>
          <w:lang w:val="es-CL"/>
        </w:rPr>
        <w:t xml:space="preserve">logra convencer al lector de que está frente a un buen </w:t>
      </w:r>
      <w:proofErr w:type="spellStart"/>
      <w:r w:rsidR="00F95798" w:rsidRPr="00F95798">
        <w:rPr>
          <w:lang w:val="es-CL"/>
        </w:rPr>
        <w:t>paper</w:t>
      </w:r>
      <w:proofErr w:type="spellEnd"/>
      <w:r w:rsidR="00F95798" w:rsidRPr="00F95798">
        <w:rPr>
          <w:lang w:val="es-CL"/>
        </w:rPr>
        <w:t>.</w:t>
      </w:r>
    </w:p>
    <w:p w:rsidR="00312FE0" w:rsidRDefault="00312FE0" w:rsidP="00A532B0">
      <w:pPr>
        <w:pStyle w:val="Prrafodelista"/>
        <w:rPr>
          <w:lang w:val="es-CL"/>
        </w:rPr>
      </w:pPr>
    </w:p>
    <w:p w:rsidR="0096670C" w:rsidRDefault="0096670C" w:rsidP="00A532B0">
      <w:pPr>
        <w:pStyle w:val="Prrafodelista"/>
        <w:rPr>
          <w:lang w:val="es-CL"/>
        </w:rPr>
      </w:pPr>
    </w:p>
    <w:p w:rsidR="005547E4" w:rsidRPr="00F95798" w:rsidRDefault="005547E4" w:rsidP="00A532B0">
      <w:pPr>
        <w:pStyle w:val="Prrafodelista"/>
        <w:numPr>
          <w:ilvl w:val="0"/>
          <w:numId w:val="3"/>
        </w:numPr>
        <w:rPr>
          <w:lang w:val="es-CL"/>
        </w:rPr>
      </w:pPr>
      <w:r>
        <w:rPr>
          <w:lang w:val="es-CL"/>
        </w:rPr>
        <w:t>Lo hace o</w:t>
      </w:r>
      <w:r w:rsidRPr="00F95798">
        <w:rPr>
          <w:lang w:val="es-CL"/>
        </w:rPr>
        <w:t>cupando entre 200 y 500 palabras</w:t>
      </w:r>
      <w:r w:rsidR="00AE4343">
        <w:rPr>
          <w:lang w:val="es-CL"/>
        </w:rPr>
        <w:t>, por lo tanto ninguna palabra sobra</w:t>
      </w:r>
      <w:r>
        <w:rPr>
          <w:lang w:val="es-CL"/>
        </w:rPr>
        <w:t>.</w:t>
      </w:r>
    </w:p>
    <w:p w:rsidR="00312FE0" w:rsidRDefault="00312FE0" w:rsidP="00A532B0">
      <w:pPr>
        <w:pStyle w:val="Prrafodelista"/>
        <w:rPr>
          <w:lang w:val="es-CL"/>
        </w:rPr>
      </w:pPr>
    </w:p>
    <w:p w:rsidR="0096670C" w:rsidRDefault="0096670C" w:rsidP="00A532B0">
      <w:pPr>
        <w:pStyle w:val="Prrafodelista"/>
        <w:rPr>
          <w:lang w:val="es-CL"/>
        </w:rPr>
      </w:pPr>
    </w:p>
    <w:p w:rsidR="00F95798" w:rsidRPr="00F95798" w:rsidRDefault="00F95798" w:rsidP="00A532B0">
      <w:pPr>
        <w:pStyle w:val="Prrafodelista"/>
        <w:numPr>
          <w:ilvl w:val="0"/>
          <w:numId w:val="3"/>
        </w:numPr>
        <w:rPr>
          <w:lang w:val="es-CL"/>
        </w:rPr>
      </w:pPr>
      <w:r>
        <w:rPr>
          <w:lang w:val="es-CL"/>
        </w:rPr>
        <w:t>E</w:t>
      </w:r>
      <w:r w:rsidRPr="00F95798">
        <w:rPr>
          <w:lang w:val="es-CL"/>
        </w:rPr>
        <w:t>ntrega la siguiente información</w:t>
      </w:r>
      <w:r>
        <w:rPr>
          <w:lang w:val="es-CL"/>
        </w:rPr>
        <w:t xml:space="preserve"> esencial sobre el </w:t>
      </w:r>
      <w:proofErr w:type="spellStart"/>
      <w:r>
        <w:rPr>
          <w:lang w:val="es-CL"/>
        </w:rPr>
        <w:t>paper</w:t>
      </w:r>
      <w:proofErr w:type="spellEnd"/>
      <w:r w:rsidRPr="00F95798">
        <w:rPr>
          <w:lang w:val="es-CL"/>
        </w:rPr>
        <w:t>:</w:t>
      </w:r>
    </w:p>
    <w:p w:rsidR="0096670C" w:rsidRPr="0096670C" w:rsidRDefault="0096670C" w:rsidP="0096670C">
      <w:pPr>
        <w:pStyle w:val="Prrafodelista"/>
        <w:ind w:left="1080"/>
        <w:rPr>
          <w:lang w:val="es-CL"/>
        </w:rPr>
      </w:pPr>
    </w:p>
    <w:p w:rsidR="00312FE0" w:rsidRPr="00312FE0" w:rsidRDefault="00312FE0" w:rsidP="00A532B0">
      <w:pPr>
        <w:pStyle w:val="Prrafodelista"/>
        <w:numPr>
          <w:ilvl w:val="0"/>
          <w:numId w:val="4"/>
        </w:numPr>
        <w:ind w:left="1080"/>
        <w:rPr>
          <w:lang w:val="es-CL"/>
        </w:rPr>
      </w:pPr>
      <w:r w:rsidRPr="00312FE0">
        <w:rPr>
          <w:b/>
          <w:lang w:val="es-CL"/>
        </w:rPr>
        <w:t>Propósito</w:t>
      </w:r>
      <w:r>
        <w:rPr>
          <w:lang w:val="es-CL"/>
        </w:rPr>
        <w:t xml:space="preserve">: Explica el propósito del </w:t>
      </w:r>
      <w:proofErr w:type="spellStart"/>
      <w:r>
        <w:rPr>
          <w:lang w:val="es-CL"/>
        </w:rPr>
        <w:t>paper</w:t>
      </w:r>
      <w:proofErr w:type="spellEnd"/>
      <w:r>
        <w:rPr>
          <w:lang w:val="es-CL"/>
        </w:rPr>
        <w:t xml:space="preserve"> y justifica su relevancia, entregando antecedentes en caso de que sea necesario.</w:t>
      </w:r>
    </w:p>
    <w:p w:rsidR="00F95798" w:rsidRDefault="00F95798" w:rsidP="00A532B0">
      <w:pPr>
        <w:pStyle w:val="Prrafodelista"/>
        <w:numPr>
          <w:ilvl w:val="0"/>
          <w:numId w:val="8"/>
        </w:numPr>
        <w:rPr>
          <w:lang w:val="es-CL"/>
        </w:rPr>
      </w:pPr>
      <w:r w:rsidRPr="009E6E28">
        <w:rPr>
          <w:i/>
          <w:lang w:val="es-CL"/>
        </w:rPr>
        <w:t>Foco</w:t>
      </w:r>
      <w:r>
        <w:rPr>
          <w:lang w:val="es-CL"/>
        </w:rPr>
        <w:t xml:space="preserve">: ¿Cuál es la pregunta que el </w:t>
      </w:r>
      <w:proofErr w:type="spellStart"/>
      <w:r>
        <w:rPr>
          <w:lang w:val="es-CL"/>
        </w:rPr>
        <w:t>paper</w:t>
      </w:r>
      <w:proofErr w:type="spellEnd"/>
      <w:r>
        <w:rPr>
          <w:lang w:val="es-CL"/>
        </w:rPr>
        <w:t xml:space="preserve"> trata de responder? Otras formas de plantear lo mismo: ¿Cuál es el objetivo del </w:t>
      </w:r>
      <w:proofErr w:type="spellStart"/>
      <w:r>
        <w:rPr>
          <w:lang w:val="es-CL"/>
        </w:rPr>
        <w:t>paper</w:t>
      </w:r>
      <w:proofErr w:type="spellEnd"/>
      <w:r>
        <w:rPr>
          <w:lang w:val="es-CL"/>
        </w:rPr>
        <w:t>? ¿Cuál es la hipótesis que somete a prueba? ¿Cuál es el problema que trata de resolver?</w:t>
      </w:r>
    </w:p>
    <w:p w:rsidR="005547E4" w:rsidRDefault="00F95798" w:rsidP="00A532B0">
      <w:pPr>
        <w:pStyle w:val="Prrafodelista"/>
        <w:numPr>
          <w:ilvl w:val="0"/>
          <w:numId w:val="8"/>
        </w:numPr>
        <w:rPr>
          <w:lang w:val="es-CL"/>
        </w:rPr>
      </w:pPr>
      <w:r w:rsidRPr="009E6E28">
        <w:rPr>
          <w:i/>
          <w:lang w:val="es-CL"/>
        </w:rPr>
        <w:t>Motivación</w:t>
      </w:r>
      <w:r>
        <w:rPr>
          <w:lang w:val="es-CL"/>
        </w:rPr>
        <w:t>: ¿Cuál es la relevancia de esta pregunta?</w:t>
      </w:r>
      <w:r w:rsidR="005547E4">
        <w:rPr>
          <w:lang w:val="es-CL"/>
        </w:rPr>
        <w:t xml:space="preserve"> ¿Por qué el lector debiera interesarse en ella? </w:t>
      </w:r>
    </w:p>
    <w:p w:rsidR="00F95798" w:rsidRPr="00637D0E" w:rsidRDefault="00637D0E" w:rsidP="00A532B0">
      <w:pPr>
        <w:pStyle w:val="Prrafodelista"/>
        <w:numPr>
          <w:ilvl w:val="0"/>
          <w:numId w:val="8"/>
        </w:numPr>
        <w:rPr>
          <w:lang w:val="es-CL"/>
        </w:rPr>
      </w:pPr>
      <w:r w:rsidRPr="009E6E28">
        <w:rPr>
          <w:i/>
          <w:lang w:val="es-CL"/>
        </w:rPr>
        <w:t>Antecedentes</w:t>
      </w:r>
      <w:r w:rsidRPr="00637D0E">
        <w:rPr>
          <w:lang w:val="es-CL"/>
        </w:rPr>
        <w:t xml:space="preserve">: ¿Cómo se relaciona la pregunta con las teorías y evidencia existentes en la literatura? ¿Cómo se relaciona la pregunta </w:t>
      </w:r>
      <w:r w:rsidR="005547E4" w:rsidRPr="00637D0E">
        <w:rPr>
          <w:lang w:val="es-CL"/>
        </w:rPr>
        <w:t>con problemas contemporáneos?</w:t>
      </w:r>
    </w:p>
    <w:p w:rsidR="0096670C" w:rsidRPr="0096670C" w:rsidRDefault="0096670C" w:rsidP="0096670C">
      <w:pPr>
        <w:pStyle w:val="Prrafodelista"/>
        <w:ind w:left="1080"/>
        <w:rPr>
          <w:lang w:val="es-CL"/>
        </w:rPr>
      </w:pPr>
    </w:p>
    <w:p w:rsidR="00F95798" w:rsidRPr="00F95798" w:rsidRDefault="005547E4" w:rsidP="00A532B0">
      <w:pPr>
        <w:pStyle w:val="Prrafodelista"/>
        <w:numPr>
          <w:ilvl w:val="0"/>
          <w:numId w:val="4"/>
        </w:numPr>
        <w:ind w:left="1080"/>
        <w:rPr>
          <w:lang w:val="es-CL"/>
        </w:rPr>
      </w:pPr>
      <w:r>
        <w:rPr>
          <w:b/>
          <w:lang w:val="es-CL"/>
        </w:rPr>
        <w:t>Métodos</w:t>
      </w:r>
      <w:r>
        <w:rPr>
          <w:lang w:val="es-CL"/>
        </w:rPr>
        <w:t xml:space="preserve">: ¿Qué metodología se ocupa para responder la pregunta? Describir la técnica analítica, </w:t>
      </w:r>
      <w:r w:rsidR="00312FE0">
        <w:rPr>
          <w:lang w:val="es-CL"/>
        </w:rPr>
        <w:t xml:space="preserve">procedimientos, </w:t>
      </w:r>
      <w:r>
        <w:rPr>
          <w:lang w:val="es-CL"/>
        </w:rPr>
        <w:t>fuentes de datos y variables principales en caso de que sea necesario.</w:t>
      </w:r>
    </w:p>
    <w:p w:rsidR="0096670C" w:rsidRPr="0096670C" w:rsidRDefault="0096670C" w:rsidP="0096670C">
      <w:pPr>
        <w:pStyle w:val="Prrafodelista"/>
        <w:ind w:left="1080"/>
        <w:rPr>
          <w:lang w:val="es-CL"/>
        </w:rPr>
      </w:pPr>
    </w:p>
    <w:p w:rsidR="00F95798" w:rsidRPr="00F95798" w:rsidRDefault="005547E4" w:rsidP="00A532B0">
      <w:pPr>
        <w:pStyle w:val="Prrafodelista"/>
        <w:numPr>
          <w:ilvl w:val="0"/>
          <w:numId w:val="4"/>
        </w:numPr>
        <w:ind w:left="1080"/>
        <w:rPr>
          <w:lang w:val="es-CL"/>
        </w:rPr>
      </w:pPr>
      <w:r w:rsidRPr="005547E4">
        <w:rPr>
          <w:b/>
          <w:lang w:val="es-CL"/>
        </w:rPr>
        <w:t>Resultados</w:t>
      </w:r>
      <w:r>
        <w:rPr>
          <w:lang w:val="es-CL"/>
        </w:rPr>
        <w:t xml:space="preserve">: ¿Cuál es la respuesta? Si el </w:t>
      </w:r>
      <w:proofErr w:type="spellStart"/>
      <w:r>
        <w:rPr>
          <w:lang w:val="es-CL"/>
        </w:rPr>
        <w:t>abstract</w:t>
      </w:r>
      <w:proofErr w:type="spellEnd"/>
      <w:r>
        <w:rPr>
          <w:lang w:val="es-CL"/>
        </w:rPr>
        <w:t xml:space="preserve"> es sobre un proyecto todavía no realizado, describir los resultados esperados.</w:t>
      </w:r>
    </w:p>
    <w:p w:rsidR="0096670C" w:rsidRPr="0096670C" w:rsidRDefault="0096670C" w:rsidP="0096670C">
      <w:pPr>
        <w:pStyle w:val="Prrafodelista"/>
        <w:ind w:left="1080"/>
        <w:rPr>
          <w:lang w:val="es-CL"/>
        </w:rPr>
      </w:pPr>
    </w:p>
    <w:p w:rsidR="00F95798" w:rsidRDefault="005547E4" w:rsidP="00A532B0">
      <w:pPr>
        <w:pStyle w:val="Prrafodelista"/>
        <w:numPr>
          <w:ilvl w:val="0"/>
          <w:numId w:val="4"/>
        </w:numPr>
        <w:ind w:left="1080"/>
        <w:rPr>
          <w:lang w:val="es-CL"/>
        </w:rPr>
      </w:pPr>
      <w:r>
        <w:rPr>
          <w:b/>
          <w:lang w:val="es-CL"/>
        </w:rPr>
        <w:t>Implicancias</w:t>
      </w:r>
      <w:r>
        <w:rPr>
          <w:lang w:val="es-CL"/>
        </w:rPr>
        <w:t>: ¿Cuáles son</w:t>
      </w:r>
      <w:r w:rsidR="00F95798" w:rsidRPr="00F95798">
        <w:rPr>
          <w:lang w:val="es-CL"/>
        </w:rPr>
        <w:t xml:space="preserve"> las </w:t>
      </w:r>
      <w:r w:rsidR="00312FE0">
        <w:rPr>
          <w:lang w:val="es-CL"/>
        </w:rPr>
        <w:t xml:space="preserve">principales </w:t>
      </w:r>
      <w:r w:rsidR="00F95798" w:rsidRPr="00F95798">
        <w:rPr>
          <w:lang w:val="es-CL"/>
        </w:rPr>
        <w:t xml:space="preserve">implicancias </w:t>
      </w:r>
      <w:r>
        <w:rPr>
          <w:lang w:val="es-CL"/>
        </w:rPr>
        <w:t xml:space="preserve">o </w:t>
      </w:r>
      <w:r w:rsidRPr="00F95798">
        <w:rPr>
          <w:lang w:val="es-CL"/>
        </w:rPr>
        <w:t xml:space="preserve">contribuciones </w:t>
      </w:r>
      <w:r>
        <w:rPr>
          <w:lang w:val="es-CL"/>
        </w:rPr>
        <w:t xml:space="preserve">del estudio a la teoría, práctica, políticas públicas o </w:t>
      </w:r>
      <w:r w:rsidR="00F95798" w:rsidRPr="00F95798">
        <w:rPr>
          <w:lang w:val="es-CL"/>
        </w:rPr>
        <w:t>metodol</w:t>
      </w:r>
      <w:r>
        <w:rPr>
          <w:lang w:val="es-CL"/>
        </w:rPr>
        <w:t>ogía?</w:t>
      </w:r>
      <w:r w:rsidR="00F95798" w:rsidRPr="00F95798">
        <w:rPr>
          <w:lang w:val="es-CL"/>
        </w:rPr>
        <w:t xml:space="preserve"> </w:t>
      </w:r>
      <w:r w:rsidR="00AE4343">
        <w:rPr>
          <w:lang w:val="es-CL"/>
        </w:rPr>
        <w:t xml:space="preserve">El </w:t>
      </w:r>
      <w:proofErr w:type="spellStart"/>
      <w:r w:rsidR="00AE4343">
        <w:rPr>
          <w:lang w:val="es-CL"/>
        </w:rPr>
        <w:t>abstract</w:t>
      </w:r>
      <w:proofErr w:type="spellEnd"/>
      <w:r w:rsidR="00AE4343">
        <w:rPr>
          <w:lang w:val="es-CL"/>
        </w:rPr>
        <w:t xml:space="preserve"> es sobre un proyecto todavía no realizado, describir las</w:t>
      </w:r>
      <w:r w:rsidR="00F95798" w:rsidRPr="00F95798">
        <w:rPr>
          <w:lang w:val="es-CL"/>
        </w:rPr>
        <w:t xml:space="preserve"> potenciales contribuciones </w:t>
      </w:r>
      <w:r w:rsidR="00AE4343">
        <w:rPr>
          <w:lang w:val="es-CL"/>
        </w:rPr>
        <w:t>o implicancias.</w:t>
      </w:r>
    </w:p>
    <w:p w:rsidR="00312FE0" w:rsidRDefault="00312FE0" w:rsidP="00A532B0">
      <w:pPr>
        <w:pStyle w:val="Prrafodelista"/>
        <w:rPr>
          <w:lang w:val="es-CL"/>
        </w:rPr>
      </w:pPr>
    </w:p>
    <w:p w:rsidR="0096670C" w:rsidRDefault="0096670C" w:rsidP="00A532B0">
      <w:pPr>
        <w:pStyle w:val="Prrafodelista"/>
        <w:rPr>
          <w:lang w:val="es-CL"/>
        </w:rPr>
      </w:pPr>
    </w:p>
    <w:p w:rsidR="00312FE0" w:rsidRDefault="00312FE0" w:rsidP="00A532B0">
      <w:pPr>
        <w:pStyle w:val="Prrafodelista"/>
        <w:numPr>
          <w:ilvl w:val="0"/>
          <w:numId w:val="3"/>
        </w:numPr>
        <w:rPr>
          <w:lang w:val="es-CL"/>
        </w:rPr>
      </w:pPr>
      <w:r>
        <w:rPr>
          <w:lang w:val="es-CL"/>
        </w:rPr>
        <w:t xml:space="preserve">Hay una serie de cosas que un buen </w:t>
      </w:r>
      <w:proofErr w:type="spellStart"/>
      <w:r>
        <w:rPr>
          <w:lang w:val="es-CL"/>
        </w:rPr>
        <w:t>abstract</w:t>
      </w:r>
      <w:proofErr w:type="spellEnd"/>
      <w:r>
        <w:rPr>
          <w:lang w:val="es-CL"/>
        </w:rPr>
        <w:t xml:space="preserve"> no hace:</w:t>
      </w:r>
    </w:p>
    <w:p w:rsidR="0096670C" w:rsidRDefault="0096670C" w:rsidP="0096670C">
      <w:pPr>
        <w:pStyle w:val="Prrafodelista"/>
        <w:rPr>
          <w:lang w:val="es-CL"/>
        </w:rPr>
      </w:pPr>
    </w:p>
    <w:p w:rsidR="00637D0E" w:rsidRDefault="00637D0E" w:rsidP="00A532B0">
      <w:pPr>
        <w:pStyle w:val="Prrafodelista"/>
        <w:numPr>
          <w:ilvl w:val="0"/>
          <w:numId w:val="5"/>
        </w:numPr>
        <w:rPr>
          <w:lang w:val="es-CL"/>
        </w:rPr>
      </w:pPr>
      <w:r>
        <w:rPr>
          <w:lang w:val="es-CL"/>
        </w:rPr>
        <w:t>No se refiere extensamente a otros trabajos.</w:t>
      </w:r>
    </w:p>
    <w:p w:rsidR="00637D0E" w:rsidRDefault="00637D0E" w:rsidP="00A532B0">
      <w:pPr>
        <w:pStyle w:val="Prrafodelista"/>
        <w:numPr>
          <w:ilvl w:val="0"/>
          <w:numId w:val="5"/>
        </w:numPr>
        <w:rPr>
          <w:lang w:val="es-CL"/>
        </w:rPr>
      </w:pPr>
      <w:r>
        <w:rPr>
          <w:lang w:val="es-CL"/>
        </w:rPr>
        <w:t>No entrega definiciones conceptuales extensas.</w:t>
      </w:r>
    </w:p>
    <w:p w:rsidR="00637D0E" w:rsidRPr="00F95798" w:rsidRDefault="00637D0E" w:rsidP="00A532B0">
      <w:pPr>
        <w:pStyle w:val="Prrafodelista"/>
        <w:numPr>
          <w:ilvl w:val="0"/>
          <w:numId w:val="5"/>
        </w:numPr>
        <w:rPr>
          <w:lang w:val="es-CL"/>
        </w:rPr>
      </w:pPr>
      <w:r>
        <w:rPr>
          <w:lang w:val="es-CL"/>
        </w:rPr>
        <w:t xml:space="preserve">No presenta información que no está incluida en el </w:t>
      </w:r>
      <w:proofErr w:type="spellStart"/>
      <w:r>
        <w:rPr>
          <w:lang w:val="es-CL"/>
        </w:rPr>
        <w:t>paper</w:t>
      </w:r>
      <w:proofErr w:type="spellEnd"/>
      <w:r>
        <w:rPr>
          <w:lang w:val="es-CL"/>
        </w:rPr>
        <w:t>.</w:t>
      </w:r>
    </w:p>
    <w:sectPr w:rsidR="00637D0E" w:rsidRPr="00F95798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336" w:rsidRDefault="00A01336" w:rsidP="00A532B0">
      <w:r>
        <w:separator/>
      </w:r>
    </w:p>
  </w:endnote>
  <w:endnote w:type="continuationSeparator" w:id="0">
    <w:p w:rsidR="00A01336" w:rsidRDefault="00A01336" w:rsidP="00A5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2B0" w:rsidRPr="00A532B0" w:rsidRDefault="00A532B0" w:rsidP="00A532B0">
    <w:pPr>
      <w:pStyle w:val="Encabezado"/>
      <w:pBdr>
        <w:top w:val="single" w:sz="4" w:space="1" w:color="7F7F7F" w:themeColor="text1" w:themeTint="80"/>
      </w:pBdr>
      <w:jc w:val="center"/>
      <w:rPr>
        <w:rFonts w:asciiTheme="minorHAnsi" w:eastAsia="Arial Unicode MS" w:hAnsiTheme="minorHAnsi" w:cs="Arial"/>
        <w:color w:val="7F7F7F" w:themeColor="text1" w:themeTint="80"/>
        <w:sz w:val="18"/>
        <w:szCs w:val="18"/>
        <w:lang w:val="es-ES"/>
      </w:rPr>
    </w:pPr>
    <w:proofErr w:type="gramStart"/>
    <w:r w:rsidRPr="00AA0100">
      <w:rPr>
        <w:rFonts w:asciiTheme="minorHAnsi" w:eastAsia="Arial Unicode MS" w:hAnsiTheme="minorHAnsi" w:cs="Arial"/>
        <w:color w:val="7F7F7F" w:themeColor="text1" w:themeTint="80"/>
        <w:sz w:val="18"/>
        <w:szCs w:val="18"/>
      </w:rPr>
      <w:t>www.estebancalvo.cl  –</w:t>
    </w:r>
    <w:proofErr w:type="gramEnd"/>
    <w:r w:rsidRPr="00AA0100">
      <w:rPr>
        <w:rFonts w:asciiTheme="minorHAnsi" w:eastAsia="Arial Unicode MS" w:hAnsiTheme="minorHAnsi" w:cs="Arial"/>
        <w:color w:val="7F7F7F" w:themeColor="text1" w:themeTint="80"/>
        <w:sz w:val="18"/>
        <w:szCs w:val="18"/>
      </w:rPr>
      <w:t xml:space="preserve">  calvolab@gmail.com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336" w:rsidRDefault="00A01336" w:rsidP="00A532B0">
      <w:r>
        <w:separator/>
      </w:r>
    </w:p>
  </w:footnote>
  <w:footnote w:type="continuationSeparator" w:id="0">
    <w:p w:rsidR="00A01336" w:rsidRDefault="00A01336" w:rsidP="00A532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7A06"/>
    <w:multiLevelType w:val="hybridMultilevel"/>
    <w:tmpl w:val="23B2CEC2"/>
    <w:lvl w:ilvl="0" w:tplc="51848F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A2D08"/>
    <w:multiLevelType w:val="hybridMultilevel"/>
    <w:tmpl w:val="AA006978"/>
    <w:lvl w:ilvl="0" w:tplc="0C0A000F">
      <w:start w:val="1"/>
      <w:numFmt w:val="decimal"/>
      <w:lvlText w:val="%1."/>
      <w:lvlJc w:val="left"/>
      <w:pPr>
        <w:ind w:left="784" w:hanging="360"/>
      </w:pPr>
    </w:lvl>
    <w:lvl w:ilvl="1" w:tplc="0C0A0019" w:tentative="1">
      <w:start w:val="1"/>
      <w:numFmt w:val="lowerLetter"/>
      <w:lvlText w:val="%2."/>
      <w:lvlJc w:val="left"/>
      <w:pPr>
        <w:ind w:left="1504" w:hanging="360"/>
      </w:pPr>
    </w:lvl>
    <w:lvl w:ilvl="2" w:tplc="0C0A001B" w:tentative="1">
      <w:start w:val="1"/>
      <w:numFmt w:val="lowerRoman"/>
      <w:lvlText w:val="%3."/>
      <w:lvlJc w:val="right"/>
      <w:pPr>
        <w:ind w:left="2224" w:hanging="180"/>
      </w:pPr>
    </w:lvl>
    <w:lvl w:ilvl="3" w:tplc="0C0A000F" w:tentative="1">
      <w:start w:val="1"/>
      <w:numFmt w:val="decimal"/>
      <w:lvlText w:val="%4."/>
      <w:lvlJc w:val="left"/>
      <w:pPr>
        <w:ind w:left="2944" w:hanging="360"/>
      </w:pPr>
    </w:lvl>
    <w:lvl w:ilvl="4" w:tplc="0C0A0019" w:tentative="1">
      <w:start w:val="1"/>
      <w:numFmt w:val="lowerLetter"/>
      <w:lvlText w:val="%5."/>
      <w:lvlJc w:val="left"/>
      <w:pPr>
        <w:ind w:left="3664" w:hanging="360"/>
      </w:pPr>
    </w:lvl>
    <w:lvl w:ilvl="5" w:tplc="0C0A001B" w:tentative="1">
      <w:start w:val="1"/>
      <w:numFmt w:val="lowerRoman"/>
      <w:lvlText w:val="%6."/>
      <w:lvlJc w:val="right"/>
      <w:pPr>
        <w:ind w:left="4384" w:hanging="180"/>
      </w:pPr>
    </w:lvl>
    <w:lvl w:ilvl="6" w:tplc="0C0A000F" w:tentative="1">
      <w:start w:val="1"/>
      <w:numFmt w:val="decimal"/>
      <w:lvlText w:val="%7."/>
      <w:lvlJc w:val="left"/>
      <w:pPr>
        <w:ind w:left="5104" w:hanging="360"/>
      </w:pPr>
    </w:lvl>
    <w:lvl w:ilvl="7" w:tplc="0C0A0019" w:tentative="1">
      <w:start w:val="1"/>
      <w:numFmt w:val="lowerLetter"/>
      <w:lvlText w:val="%8."/>
      <w:lvlJc w:val="left"/>
      <w:pPr>
        <w:ind w:left="5824" w:hanging="360"/>
      </w:pPr>
    </w:lvl>
    <w:lvl w:ilvl="8" w:tplc="0C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>
    <w:nsid w:val="2AAE19F6"/>
    <w:multiLevelType w:val="hybridMultilevel"/>
    <w:tmpl w:val="E1E22478"/>
    <w:lvl w:ilvl="0" w:tplc="CDDCF2D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C304E8A"/>
    <w:multiLevelType w:val="hybridMultilevel"/>
    <w:tmpl w:val="1B9EF5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E2B2E"/>
    <w:multiLevelType w:val="hybridMultilevel"/>
    <w:tmpl w:val="B29C924A"/>
    <w:lvl w:ilvl="0" w:tplc="F02A2902">
      <w:start w:val="1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  <w:b/>
      </w:rPr>
    </w:lvl>
    <w:lvl w:ilvl="1" w:tplc="3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C866ECA"/>
    <w:multiLevelType w:val="hybridMultilevel"/>
    <w:tmpl w:val="2408ACE4"/>
    <w:lvl w:ilvl="0" w:tplc="340A0019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B5A569D"/>
    <w:multiLevelType w:val="hybridMultilevel"/>
    <w:tmpl w:val="28AE2796"/>
    <w:lvl w:ilvl="0" w:tplc="34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1B2ED6"/>
    <w:multiLevelType w:val="hybridMultilevel"/>
    <w:tmpl w:val="237A7836"/>
    <w:lvl w:ilvl="0" w:tplc="340A0019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340A001B">
      <w:start w:val="1"/>
      <w:numFmt w:val="lowerRoman"/>
      <w:lvlText w:val="%2."/>
      <w:lvlJc w:val="right"/>
      <w:pPr>
        <w:ind w:left="11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98"/>
    <w:rsid w:val="000926BE"/>
    <w:rsid w:val="00272B0A"/>
    <w:rsid w:val="00312FE0"/>
    <w:rsid w:val="00322807"/>
    <w:rsid w:val="005500AC"/>
    <w:rsid w:val="005547E4"/>
    <w:rsid w:val="00637D0E"/>
    <w:rsid w:val="00673190"/>
    <w:rsid w:val="007F64D1"/>
    <w:rsid w:val="0096670C"/>
    <w:rsid w:val="009E6E28"/>
    <w:rsid w:val="00A01336"/>
    <w:rsid w:val="00A532B0"/>
    <w:rsid w:val="00AE4343"/>
    <w:rsid w:val="00BA1BF7"/>
    <w:rsid w:val="00C8478B"/>
    <w:rsid w:val="00F910F9"/>
    <w:rsid w:val="00F9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57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32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32B0"/>
  </w:style>
  <w:style w:type="paragraph" w:styleId="Piedepgina">
    <w:name w:val="footer"/>
    <w:basedOn w:val="Normal"/>
    <w:link w:val="PiedepginaCar"/>
    <w:uiPriority w:val="99"/>
    <w:unhideWhenUsed/>
    <w:rsid w:val="00A532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57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532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532B0"/>
  </w:style>
  <w:style w:type="paragraph" w:styleId="Piedepgina">
    <w:name w:val="footer"/>
    <w:basedOn w:val="Normal"/>
    <w:link w:val="PiedepginaCar"/>
    <w:uiPriority w:val="99"/>
    <w:unhideWhenUsed/>
    <w:rsid w:val="00A532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3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Esteban</cp:lastModifiedBy>
  <cp:revision>4</cp:revision>
  <dcterms:created xsi:type="dcterms:W3CDTF">2014-12-06T00:52:00Z</dcterms:created>
  <dcterms:modified xsi:type="dcterms:W3CDTF">2014-12-06T00:52:00Z</dcterms:modified>
</cp:coreProperties>
</file>